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25" w:rsidRPr="00A40E25" w:rsidRDefault="00A40E25" w:rsidP="00A40E2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u-HU"/>
        </w:rPr>
        <w:t>Tehetséggondozás a Zöldligetben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A 2020/21-es tanévben az intézményi, illetve központi intézkedési tervek és a járványügyi helyzet figyelembevételével a tehetségműhely foglalkozásokat más rendszerben tervezzük megvalósítani, mint a korábbi években. Ezzel az a célunk, hogy az esetleges digitális munkarendre való áttérés ne jelentsen gondot. Havonta 4 tehetségműhely foglalkozást tervezünk:</w:t>
      </w:r>
    </w:p>
    <w:p w:rsidR="00A40E25" w:rsidRPr="00A40E25" w:rsidRDefault="00A40E25" w:rsidP="00A40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egy kontakt óra</w:t>
      </w:r>
    </w:p>
    <w:p w:rsidR="00A40E25" w:rsidRPr="00A40E25" w:rsidRDefault="00A40E25" w:rsidP="00A40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három online foglalkozás.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Tanulóinkat jelenleg három területen tudjuk fejleszteni:</w:t>
      </w:r>
    </w:p>
    <w:p w:rsidR="00A40E25" w:rsidRPr="00A40E25" w:rsidRDefault="00A40E25" w:rsidP="00A40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MATEMATIKA</w:t>
      </w:r>
    </w:p>
    <w:p w:rsidR="00A40E25" w:rsidRPr="00A40E25" w:rsidRDefault="00A40E25" w:rsidP="00A40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JÁTÉK A MATEK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3. és 4. évfolyamokon</w:t>
      </w:r>
    </w:p>
    <w:p w:rsidR="00A40E25" w:rsidRPr="00A40E25" w:rsidRDefault="00A40E25" w:rsidP="00A40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MATEH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5</w:t>
      </w:r>
      <w:proofErr w:type="gram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.,</w:t>
      </w:r>
      <w:proofErr w:type="gram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6. és 7. évfolyamokon</w:t>
      </w:r>
    </w:p>
    <w:p w:rsidR="00A40E25" w:rsidRPr="00A40E25" w:rsidRDefault="00A40E25" w:rsidP="00A40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ROBOTIKA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4. évfolyamon (csak a 2. félévben)</w:t>
      </w:r>
    </w:p>
    <w:p w:rsidR="00A40E25" w:rsidRPr="00A40E25" w:rsidRDefault="00A40E25" w:rsidP="00A40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N-JOY AND SHARE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5. és 6. évfolyamokon</w:t>
      </w:r>
    </w:p>
    <w:p w:rsidR="00F64F56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 Egy 4. évfolyamos, kiemelkedően tehetséges </w:t>
      </w:r>
      <w:proofErr w:type="spell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tanulónk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GYORSÍTÓ PROGRAMBAN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vesz részt, matematikából: </w:t>
      </w: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a 6. osztályos matematika tananyagot tanulja és a 6.</w:t>
      </w:r>
      <w:proofErr w:type="gramStart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a</w:t>
      </w:r>
      <w:proofErr w:type="gramEnd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 xml:space="preserve"> és 6.c osztályok matematika óráit látogatja. Délutánonként a tanulószobai foglalkozások keretein belül TÁRSASJÁTÉK </w:t>
      </w:r>
      <w:proofErr w:type="spellStart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SZAKKÖR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t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tartunk, amelyen különböző logikai társasjátékokkal ismerkednek meg a gyerekek.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A tehetségműhelyek programjainak szerves részei a </w:t>
      </w: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TANULMÁNYI KIRÁNDULÁSOK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. Valamennyi tehetségműhelyünkben reményeink szerint lesz lehetőségük a tanulóinknak különböző lazító, gazdagító programokon való részvételre (minimum 1, maximum 3 kirándulás évente tehetségműhelyenként).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Műhelyvezetők és műhelyfoglalkozások</w:t>
      </w:r>
    </w:p>
    <w:tbl>
      <w:tblPr>
        <w:tblW w:w="8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4575"/>
      </w:tblGrid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 xml:space="preserve">Horváthné </w:t>
            </w:r>
            <w:proofErr w:type="spellStart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Zolyomi</w:t>
            </w:r>
            <w:proofErr w:type="spellEnd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 xml:space="preserve"> Ágota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JÁTÉK A MATEK 3.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Tóth Jolán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JÁTÉK A MATEK 4.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proofErr w:type="spellStart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Váncsa</w:t>
            </w:r>
            <w:proofErr w:type="spellEnd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 xml:space="preserve"> Krisztina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MATEH 5.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proofErr w:type="spellStart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Segesdiné</w:t>
            </w:r>
            <w:proofErr w:type="spellEnd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 xml:space="preserve"> Sárközi Anna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MATEH 6.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proofErr w:type="spellStart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Soponyai</w:t>
            </w:r>
            <w:proofErr w:type="spellEnd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-Solti Anett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MATEH 7.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proofErr w:type="spellStart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Soponyai</w:t>
            </w:r>
            <w:proofErr w:type="spellEnd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-Solti Anett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ROBOTIKA 4. évfolyam</w:t>
            </w:r>
          </w:p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(csak a 2. félévben)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proofErr w:type="spellStart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Lőkös</w:t>
            </w:r>
            <w:proofErr w:type="spellEnd"/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-Bognár Réka</w:t>
            </w:r>
          </w:p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Tóthné Benkő Mónika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N-JOY AND SHARE 5.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Keresztesi Orsolya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N-JOY AND SHARE 6. évfolyam</w:t>
            </w:r>
          </w:p>
        </w:tc>
      </w:tr>
      <w:tr w:rsidR="00A40E25" w:rsidRPr="00A40E25" w:rsidTr="00A40E25">
        <w:trPr>
          <w:tblCellSpacing w:w="0" w:type="dxa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Nagy Edit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25" w:rsidRPr="00A40E25" w:rsidRDefault="00A40E25" w:rsidP="00A40E2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A40E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TÁRSASJÁTÉK szakkör</w:t>
            </w:r>
          </w:p>
        </w:tc>
      </w:tr>
    </w:tbl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 </w:t>
      </w:r>
    </w:p>
    <w:p w:rsidR="00A40E25" w:rsidRPr="00A40E25" w:rsidRDefault="00A40E25" w:rsidP="00A40E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proofErr w:type="spell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Segesdiné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Sárközi Anna,</w:t>
      </w:r>
    </w:p>
    <w:p w:rsidR="00A40E25" w:rsidRDefault="00A40E25" w:rsidP="00A40E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Tóthné Benkő Mónika</w:t>
      </w:r>
      <w:r w:rsidRPr="00A40E2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u-HU"/>
        </w:rPr>
        <w:t> </w:t>
      </w:r>
    </w:p>
    <w:p w:rsidR="003F26A2" w:rsidRDefault="003F26A2" w:rsidP="00A40E2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u-HU"/>
        </w:rPr>
      </w:pPr>
    </w:p>
    <w:p w:rsidR="003F26A2" w:rsidRDefault="003F26A2" w:rsidP="00A40E2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u-HU"/>
        </w:rPr>
      </w:pPr>
    </w:p>
    <w:p w:rsidR="00A40E25" w:rsidRDefault="00A40E25" w:rsidP="00A40E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A40E25" w:rsidRDefault="00A40E25" w:rsidP="00A40E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u-HU"/>
        </w:rPr>
        <w:lastRenderedPageBreak/>
        <w:t>Tehetséggondozás a Zöldligetben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Intézményünk, Zöldliget Magyar-Angol Két Tanítási Nyelvű Baptista Általános Iskola és Gimnázium a 2019/2020 évi akkreditációs folyamatban elnyerte a kiválóan akkreditált tehetségpont címet.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Az akkreditációban résztvevő szakértők így méltatták az iskolában folyó tehetséggondozó munkát: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hu-HU"/>
        </w:rPr>
        <w:t>„A tehetségpont látogatása során egy tudatosan átgondolt és felépített tehetséggondozó folyamatba nyertünk betekintést… Komplexitásuk, tudatos tervező munkájuk, adaptív pedagógiai szemléletük és feladat iránti elkötelezettségük példaértékű.”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A tehetségpont működtetését, tehetségműhelyek indítását három évvel ezelőtt kezdte el nevelőtestületünk néhány tagja. Azóta egyre több pedagógus és tanuló dolgozik együtt, minden évben növekszik a műhelyek száma és a benne tevékenykedő tanulók létszáma is.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Jelenlegi tehetségműhelyfoglalkozásaink: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Játék a matek 3.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Játék a matek 4.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MATEH tehetségműhely 5.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MATEH tehetségműhely 6.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MATEH tehetségműhely 7.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N-</w:t>
      </w:r>
      <w:proofErr w:type="spell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Joy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and </w:t>
      </w:r>
      <w:proofErr w:type="spell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Share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angol nyelvi tehetségműhely 5.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N-</w:t>
      </w:r>
      <w:proofErr w:type="spell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Joy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and </w:t>
      </w:r>
      <w:proofErr w:type="spell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Share</w:t>
      </w:r>
      <w:proofErr w:type="spellEnd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 xml:space="preserve"> angol nyelvi tehetségműhely 6.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Robotika műhely 4. évfolyam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Társasjáték szakkör</w:t>
      </w:r>
    </w:p>
    <w:p w:rsidR="00A40E25" w:rsidRPr="00A40E25" w:rsidRDefault="00A40E25" w:rsidP="00A40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Gyorsító program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Köszönjük kollégáink elhivatottságát!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</w:p>
    <w:p w:rsidR="00A40E25" w:rsidRPr="00A40E25" w:rsidRDefault="00A40E25" w:rsidP="00A40E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Ebben a tanévben az Emberi Erőforrás Támogatáskezelő által meghirdetett</w:t>
      </w: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, "A hazai és határon túli köznevelési intézményekben, iskolai rendszerű szakképzést folytató intézményekben működő komplex tehetséggondozó programok támogatása" 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címűpályázati kiírására benyújtott </w:t>
      </w: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N-</w:t>
      </w:r>
      <w:proofErr w:type="spellStart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Joy</w:t>
      </w:r>
      <w:proofErr w:type="spellEnd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 xml:space="preserve"> and </w:t>
      </w:r>
      <w:proofErr w:type="spellStart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Share</w:t>
      </w:r>
      <w:proofErr w:type="spellEnd"/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 xml:space="preserve"> angol nyelvi komplex tehetséggondozó program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(5. évfolyam) című pályázatunk </w:t>
      </w:r>
      <w:r w:rsidRPr="00A40E2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hu-HU"/>
        </w:rPr>
        <w:t>720 000 Ft</w:t>
      </w: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vissza nem térítendő támogatásban részesült. A fenti támogatásból tanulóinknak a nyelvgyakorláshoz szükséges újabb eszközöket tudtunk vásárolni, illetve a lazító, gazdagító programjukat tudjuk majd májusban megvalósítani.</w:t>
      </w:r>
    </w:p>
    <w:p w:rsidR="00A40E25" w:rsidRPr="00A40E25" w:rsidRDefault="00A40E25" w:rsidP="00A40E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Tóthné Benkő Mónika</w:t>
      </w:r>
    </w:p>
    <w:p w:rsidR="00A40E25" w:rsidRPr="00A40E25" w:rsidRDefault="00A40E25" w:rsidP="00A40E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proofErr w:type="gramStart"/>
      <w:r w:rsidRPr="00A40E25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műhelyvezető</w:t>
      </w:r>
      <w:proofErr w:type="gramEnd"/>
    </w:p>
    <w:p w:rsidR="00257965" w:rsidRDefault="00257965">
      <w:bookmarkStart w:id="0" w:name="_GoBack"/>
      <w:bookmarkEnd w:id="0"/>
    </w:p>
    <w:sectPr w:rsidR="0025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38C"/>
    <w:multiLevelType w:val="multilevel"/>
    <w:tmpl w:val="32FC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B0EB1"/>
    <w:multiLevelType w:val="multilevel"/>
    <w:tmpl w:val="A7E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D0F85"/>
    <w:multiLevelType w:val="multilevel"/>
    <w:tmpl w:val="123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E76B1"/>
    <w:multiLevelType w:val="multilevel"/>
    <w:tmpl w:val="6C14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F6"/>
    <w:rsid w:val="00257965"/>
    <w:rsid w:val="003F26A2"/>
    <w:rsid w:val="00A40E25"/>
    <w:rsid w:val="00E03AF6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6CA7"/>
  <w15:chartTrackingRefBased/>
  <w15:docId w15:val="{DD9B3736-338A-4DD4-BE53-C41705C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40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40E2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0E25"/>
    <w:rPr>
      <w:b/>
      <w:bCs/>
    </w:rPr>
  </w:style>
  <w:style w:type="character" w:styleId="Kiemels">
    <w:name w:val="Emphasis"/>
    <w:basedOn w:val="Bekezdsalapbettpusa"/>
    <w:uiPriority w:val="20"/>
    <w:qFormat/>
    <w:rsid w:val="00A40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Bögös Edit</dc:creator>
  <cp:keywords/>
  <dc:description/>
  <cp:lastModifiedBy>Bögös Edit</cp:lastModifiedBy>
  <cp:revision>3</cp:revision>
  <dcterms:created xsi:type="dcterms:W3CDTF">2023-12-03T11:47:00Z</dcterms:created>
  <dcterms:modified xsi:type="dcterms:W3CDTF">2023-12-03T12:02:00Z</dcterms:modified>
</cp:coreProperties>
</file>